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CE7" w:rsidRPr="00117CE7" w:rsidRDefault="00A261CA" w:rsidP="00117CE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36"/>
        </w:rPr>
        <w:t>Atelier cuisine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8"/>
        <w:gridCol w:w="2898"/>
        <w:gridCol w:w="2534"/>
        <w:gridCol w:w="3262"/>
      </w:tblGrid>
      <w:tr w:rsidR="00EF29CD" w:rsidTr="007A2EEB">
        <w:tc>
          <w:tcPr>
            <w:tcW w:w="2898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 w:rsidRPr="00EF29CD">
              <w:rPr>
                <w:rFonts w:ascii="Arial" w:hAnsi="Arial" w:cs="Arial"/>
                <w:sz w:val="20"/>
              </w:rPr>
              <w:t>Objectifs de communication</w:t>
            </w:r>
          </w:p>
        </w:tc>
        <w:tc>
          <w:tcPr>
            <w:tcW w:w="2898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 w:rsidRPr="00EF29CD">
              <w:rPr>
                <w:rFonts w:ascii="Arial" w:hAnsi="Arial" w:cs="Arial"/>
                <w:sz w:val="20"/>
              </w:rPr>
              <w:t>Objectifs lexicaux</w:t>
            </w:r>
          </w:p>
        </w:tc>
        <w:tc>
          <w:tcPr>
            <w:tcW w:w="2534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Objectifs syntaxiques</w:t>
            </w:r>
          </w:p>
        </w:tc>
        <w:tc>
          <w:tcPr>
            <w:tcW w:w="3262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Fonction de l’écrit</w:t>
            </w:r>
          </w:p>
        </w:tc>
      </w:tr>
      <w:tr w:rsidR="00A261CA" w:rsidTr="007A2EEB">
        <w:tc>
          <w:tcPr>
            <w:tcW w:w="2898" w:type="dxa"/>
          </w:tcPr>
          <w:p w:rsidR="00A261CA" w:rsidRDefault="00A261CA" w:rsidP="00A26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C2-Je p</w:t>
            </w:r>
            <w:r>
              <w:rPr>
                <w:rFonts w:ascii="Calibri" w:hAnsi="Calibri" w:cs="Calibri"/>
                <w:color w:val="000000"/>
              </w:rPr>
              <w:t>rononce correctement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C6-Je p</w:t>
            </w:r>
            <w:r>
              <w:rPr>
                <w:rFonts w:ascii="Calibri" w:hAnsi="Calibri" w:cs="Calibri"/>
                <w:color w:val="000000"/>
              </w:rPr>
              <w:t>rend</w:t>
            </w:r>
            <w:r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la parole </w:t>
            </w:r>
            <w:r>
              <w:rPr>
                <w:rFonts w:ascii="Calibri" w:hAnsi="Calibri" w:cs="Calibri"/>
                <w:color w:val="000000"/>
              </w:rPr>
              <w:t xml:space="preserve">devant le </w:t>
            </w:r>
            <w:r>
              <w:rPr>
                <w:rFonts w:ascii="Calibri" w:hAnsi="Calibri" w:cs="Calibri"/>
                <w:color w:val="000000"/>
              </w:rPr>
              <w:t>petit groupe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C8-Je reste</w:t>
            </w:r>
            <w:r>
              <w:rPr>
                <w:rFonts w:ascii="Calibri" w:hAnsi="Calibri" w:cs="Calibri"/>
                <w:color w:val="000000"/>
              </w:rPr>
              <w:t xml:space="preserve"> dans le sujet de l'échange</w:t>
            </w:r>
          </w:p>
        </w:tc>
        <w:tc>
          <w:tcPr>
            <w:tcW w:w="2898" w:type="dxa"/>
          </w:tcPr>
          <w:p w:rsidR="00A261CA" w:rsidRDefault="00A261CA" w:rsidP="00A261C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L2-J’u</w:t>
            </w: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tilise </w:t>
            </w:r>
            <w:r w:rsidRPr="00117CE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les connecteurs temporel</w:t>
            </w:r>
            <w:r w:rsidRPr="00117CE7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:rsidR="00A261CA" w:rsidRPr="00A261CA" w:rsidRDefault="00A261CA" w:rsidP="00A261CA">
            <w:pP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17CE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L9-J’utilise les mots des coins jeux</w:t>
            </w:r>
          </w:p>
          <w:p w:rsidR="00A261CA" w:rsidRDefault="00A261CA" w:rsidP="00A26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USTENSILES :</w:t>
            </w:r>
            <w:r>
              <w:rPr>
                <w:rFonts w:ascii="Calibri" w:hAnsi="Calibri" w:cs="Calibri"/>
                <w:color w:val="000000"/>
              </w:rPr>
              <w:t xml:space="preserve"> Cuillère, saladier, fouet, rouleau à </w:t>
            </w:r>
            <w:proofErr w:type="spellStart"/>
            <w:r>
              <w:rPr>
                <w:rFonts w:ascii="Calibri" w:hAnsi="Calibri" w:cs="Calibri"/>
                <w:color w:val="000000"/>
              </w:rPr>
              <w:t>patisserie</w:t>
            </w:r>
            <w:proofErr w:type="spellEnd"/>
            <w:r>
              <w:rPr>
                <w:rFonts w:ascii="Calibri" w:hAnsi="Calibri" w:cs="Calibri"/>
                <w:color w:val="000000"/>
              </w:rPr>
              <w:t>, emporte pièces, plaque de cuisson, couteau, verre pour doser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INGREDIENTS</w:t>
            </w:r>
            <w:r>
              <w:rPr>
                <w:rFonts w:ascii="Calibri" w:hAnsi="Calibri" w:cs="Calibri"/>
                <w:color w:val="000000"/>
              </w:rPr>
              <w:t>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farine, sucre, levure, œufs, beurre, lait, sel, 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VERBES D'ACTIONS:</w:t>
            </w:r>
            <w:r>
              <w:rPr>
                <w:rFonts w:ascii="Calibri" w:hAnsi="Calibri" w:cs="Calibri"/>
                <w:color w:val="000000"/>
              </w:rPr>
              <w:t xml:space="preserve"> mesurer, verser, ajouter, remuer, mélanger, étaler, couper, poser, rouler, soupoudrer, cuire</w:t>
            </w:r>
          </w:p>
        </w:tc>
        <w:tc>
          <w:tcPr>
            <w:tcW w:w="2534" w:type="dxa"/>
          </w:tcPr>
          <w:p w:rsidR="00A261CA" w:rsidRDefault="00A261CA" w:rsidP="00A26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S3-J’emploie des </w:t>
            </w: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t>phrases simples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Fonts w:ascii="Calibri" w:hAnsi="Calibri" w:cs="Calibri"/>
                <w:color w:val="000000"/>
              </w:rPr>
              <w:t>S5-Je sais parler en phrases complexes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S9-10-11-12-</w:t>
            </w:r>
            <w:r>
              <w:rPr>
                <w:rFonts w:ascii="Calibri" w:hAnsi="Calibri" w:cs="Calibri"/>
                <w:color w:val="000000"/>
              </w:rPr>
              <w:t xml:space="preserve">Utiliser correctement les </w:t>
            </w:r>
            <w:r w:rsidRPr="00A261CA">
              <w:rPr>
                <w:rFonts w:ascii="Calibri" w:hAnsi="Calibri" w:cs="Calibri"/>
                <w:bCs/>
                <w:color w:val="000000"/>
              </w:rPr>
              <w:t>pronoms personnels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3262" w:type="dxa"/>
          </w:tcPr>
          <w:p w:rsidR="00A261CA" w:rsidRDefault="00A261CA" w:rsidP="00A261C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F2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-J’évoque une situation vécue </w:t>
            </w:r>
          </w:p>
          <w:p w:rsidR="00A261CA" w:rsidRDefault="00A261CA" w:rsidP="00A261C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F3-Je décris une image</w:t>
            </w:r>
          </w:p>
          <w:p w:rsidR="00A261CA" w:rsidRDefault="00A261CA" w:rsidP="00A261C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F8-J’explique une action, une situation : le déroulement de la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recette</w:t>
            </w:r>
          </w:p>
          <w:p w:rsidR="00A261CA" w:rsidRDefault="00A261CA" w:rsidP="00A26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</w:r>
          </w:p>
        </w:tc>
      </w:tr>
    </w:tbl>
    <w:p w:rsidR="00EF29CD" w:rsidRDefault="00EF29CD" w:rsidP="00EF29CD">
      <w:pPr>
        <w:jc w:val="center"/>
        <w:rPr>
          <w:rFonts w:ascii="Arial" w:hAnsi="Arial" w:cs="Arial"/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68"/>
      </w:tblGrid>
      <w:tr w:rsidR="00F55386" w:rsidTr="00F567FD">
        <w:trPr>
          <w:trHeight w:val="436"/>
        </w:trPr>
        <w:tc>
          <w:tcPr>
            <w:tcW w:w="6497" w:type="dxa"/>
          </w:tcPr>
          <w:p w:rsidR="00A261CA" w:rsidRPr="0039045C" w:rsidRDefault="00F55386" w:rsidP="000A5453">
            <w:pPr>
              <w:rPr>
                <w:rFonts w:ascii="Arial" w:hAnsi="Arial" w:cs="Arial"/>
                <w:sz w:val="20"/>
                <w:szCs w:val="20"/>
              </w:rPr>
            </w:pPr>
            <w:r w:rsidRPr="0039045C">
              <w:rPr>
                <w:rFonts w:ascii="Arial" w:hAnsi="Arial" w:cs="Arial"/>
                <w:sz w:val="20"/>
                <w:szCs w:val="20"/>
              </w:rPr>
              <w:t>Modalités de passation de l’évaluation :</w:t>
            </w:r>
            <w:r w:rsidR="0039045C" w:rsidRPr="00390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11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30"/>
              <w:gridCol w:w="1311"/>
              <w:gridCol w:w="1311"/>
            </w:tblGrid>
            <w:tr w:rsidR="00A261CA" w:rsidRPr="00A261CA" w:rsidTr="00A261CA">
              <w:trPr>
                <w:trHeight w:val="30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1CA" w:rsidRPr="00A261CA" w:rsidRDefault="00A261CA" w:rsidP="00A261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261CA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* en petit groupe pour les objectifs de communication lors de la réalisation de la recette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1CA" w:rsidRPr="00A261CA" w:rsidRDefault="00A261CA" w:rsidP="00A261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1CA" w:rsidRPr="00A261CA" w:rsidRDefault="00A261CA" w:rsidP="00A26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261CA" w:rsidRPr="00A261CA" w:rsidTr="00A261CA">
              <w:trPr>
                <w:trHeight w:val="300"/>
              </w:trPr>
              <w:tc>
                <w:tcPr>
                  <w:tcW w:w="11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1CA" w:rsidRPr="00A261CA" w:rsidRDefault="00A261CA" w:rsidP="00A261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261CA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* en relation duelle à partir de supports photos pour vérification de la maîtrise des objectifs lexicaux et syntaxiques</w:t>
                  </w:r>
                </w:p>
              </w:tc>
            </w:tr>
          </w:tbl>
          <w:p w:rsidR="00F55386" w:rsidRPr="0039045C" w:rsidRDefault="00F55386" w:rsidP="000A5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5386" w:rsidRDefault="00F55386" w:rsidP="000A5453">
      <w:pPr>
        <w:spacing w:after="0"/>
        <w:rPr>
          <w:rFonts w:ascii="Arial" w:hAnsi="Arial" w:cs="Arial"/>
          <w:sz w:val="36"/>
        </w:rPr>
      </w:pPr>
    </w:p>
    <w:tbl>
      <w:tblPr>
        <w:tblStyle w:val="Grilledutableau"/>
        <w:tblpPr w:leftFromText="141" w:rightFromText="141" w:vertAnchor="text" w:horzAnchor="margin" w:tblpY="580"/>
        <w:tblW w:w="0" w:type="auto"/>
        <w:tblLook w:val="04A0" w:firstRow="1" w:lastRow="0" w:firstColumn="1" w:lastColumn="0" w:noHBand="0" w:noVBand="1"/>
      </w:tblPr>
      <w:tblGrid>
        <w:gridCol w:w="715"/>
        <w:gridCol w:w="520"/>
        <w:gridCol w:w="521"/>
        <w:gridCol w:w="521"/>
        <w:gridCol w:w="521"/>
        <w:gridCol w:w="521"/>
        <w:gridCol w:w="521"/>
        <w:gridCol w:w="521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39045C" w:rsidTr="000A5453">
        <w:trPr>
          <w:trHeight w:val="1258"/>
        </w:trPr>
        <w:tc>
          <w:tcPr>
            <w:tcW w:w="574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6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39045C" w:rsidTr="000A5453">
        <w:tc>
          <w:tcPr>
            <w:tcW w:w="574" w:type="dxa"/>
          </w:tcPr>
          <w:p w:rsidR="0039045C" w:rsidRPr="000A5453" w:rsidRDefault="00117CE7" w:rsidP="00A63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5453">
              <w:rPr>
                <w:rFonts w:ascii="Arial" w:hAnsi="Arial" w:cs="Arial"/>
                <w:sz w:val="28"/>
                <w:szCs w:val="28"/>
              </w:rPr>
              <w:t>C2</w:t>
            </w:r>
          </w:p>
        </w:tc>
        <w:tc>
          <w:tcPr>
            <w:tcW w:w="526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39045C" w:rsidTr="000A5453">
        <w:tc>
          <w:tcPr>
            <w:tcW w:w="574" w:type="dxa"/>
          </w:tcPr>
          <w:p w:rsidR="0039045C" w:rsidRPr="000A5453" w:rsidRDefault="00117CE7" w:rsidP="00A63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5453">
              <w:rPr>
                <w:rFonts w:ascii="Arial" w:hAnsi="Arial" w:cs="Arial"/>
                <w:sz w:val="28"/>
                <w:szCs w:val="28"/>
              </w:rPr>
              <w:t>C6</w:t>
            </w:r>
          </w:p>
        </w:tc>
        <w:tc>
          <w:tcPr>
            <w:tcW w:w="526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39045C" w:rsidTr="000A5453">
        <w:tc>
          <w:tcPr>
            <w:tcW w:w="574" w:type="dxa"/>
          </w:tcPr>
          <w:p w:rsidR="0039045C" w:rsidRPr="000A5453" w:rsidRDefault="00117CE7" w:rsidP="00A63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5453">
              <w:rPr>
                <w:rFonts w:ascii="Arial" w:hAnsi="Arial" w:cs="Arial"/>
                <w:sz w:val="28"/>
                <w:szCs w:val="28"/>
              </w:rPr>
              <w:t>C8</w:t>
            </w:r>
          </w:p>
        </w:tc>
        <w:tc>
          <w:tcPr>
            <w:tcW w:w="526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39045C" w:rsidTr="000A5453">
        <w:tc>
          <w:tcPr>
            <w:tcW w:w="574" w:type="dxa"/>
          </w:tcPr>
          <w:p w:rsidR="0039045C" w:rsidRPr="000A5453" w:rsidRDefault="000A5453" w:rsidP="00A63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L2</w:t>
            </w:r>
          </w:p>
        </w:tc>
        <w:tc>
          <w:tcPr>
            <w:tcW w:w="526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39045C" w:rsidTr="000A5453">
        <w:tc>
          <w:tcPr>
            <w:tcW w:w="574" w:type="dxa"/>
          </w:tcPr>
          <w:p w:rsidR="0039045C" w:rsidRPr="000A5453" w:rsidRDefault="000A5453" w:rsidP="00A63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L9</w:t>
            </w:r>
          </w:p>
        </w:tc>
        <w:tc>
          <w:tcPr>
            <w:tcW w:w="526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0A5453" w:rsidTr="000A5453">
        <w:tc>
          <w:tcPr>
            <w:tcW w:w="574" w:type="dxa"/>
          </w:tcPr>
          <w:p w:rsidR="000A5453" w:rsidRPr="000A5453" w:rsidRDefault="000A5453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S3</w:t>
            </w:r>
          </w:p>
        </w:tc>
        <w:tc>
          <w:tcPr>
            <w:tcW w:w="526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0A5453" w:rsidTr="000A5453">
        <w:tc>
          <w:tcPr>
            <w:tcW w:w="574" w:type="dxa"/>
          </w:tcPr>
          <w:p w:rsidR="000A5453" w:rsidRPr="000A5453" w:rsidRDefault="000A5453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8569B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26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0A5453" w:rsidTr="000A5453">
        <w:tc>
          <w:tcPr>
            <w:tcW w:w="574" w:type="dxa"/>
          </w:tcPr>
          <w:p w:rsidR="000A5453" w:rsidRPr="000A5453" w:rsidRDefault="008569B1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S9</w:t>
            </w:r>
          </w:p>
        </w:tc>
        <w:tc>
          <w:tcPr>
            <w:tcW w:w="526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0A5453" w:rsidTr="000A5453">
        <w:tc>
          <w:tcPr>
            <w:tcW w:w="574" w:type="dxa"/>
          </w:tcPr>
          <w:p w:rsidR="000A5453" w:rsidRPr="000A5453" w:rsidRDefault="008569B1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S10</w:t>
            </w:r>
          </w:p>
        </w:tc>
        <w:tc>
          <w:tcPr>
            <w:tcW w:w="526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0A5453" w:rsidTr="000A5453">
        <w:tc>
          <w:tcPr>
            <w:tcW w:w="574" w:type="dxa"/>
          </w:tcPr>
          <w:p w:rsidR="000A5453" w:rsidRPr="000A5453" w:rsidRDefault="008569B1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S11</w:t>
            </w:r>
          </w:p>
        </w:tc>
        <w:tc>
          <w:tcPr>
            <w:tcW w:w="526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0A5453" w:rsidTr="000A5453">
        <w:tc>
          <w:tcPr>
            <w:tcW w:w="574" w:type="dxa"/>
          </w:tcPr>
          <w:p w:rsidR="000A5453" w:rsidRPr="000A5453" w:rsidRDefault="008569B1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S12</w:t>
            </w:r>
          </w:p>
        </w:tc>
        <w:tc>
          <w:tcPr>
            <w:tcW w:w="526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69B1" w:rsidTr="000A5453">
        <w:tc>
          <w:tcPr>
            <w:tcW w:w="574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F2</w:t>
            </w:r>
          </w:p>
        </w:tc>
        <w:tc>
          <w:tcPr>
            <w:tcW w:w="526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69B1" w:rsidTr="000A5453">
        <w:tc>
          <w:tcPr>
            <w:tcW w:w="574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F3</w:t>
            </w:r>
          </w:p>
        </w:tc>
        <w:tc>
          <w:tcPr>
            <w:tcW w:w="526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69B1" w:rsidTr="000A5453">
        <w:tc>
          <w:tcPr>
            <w:tcW w:w="574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F10</w:t>
            </w:r>
            <w:bookmarkStart w:id="0" w:name="_GoBack"/>
            <w:bookmarkEnd w:id="0"/>
          </w:p>
        </w:tc>
        <w:tc>
          <w:tcPr>
            <w:tcW w:w="526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F55386" w:rsidRDefault="00F55386" w:rsidP="000A5453">
      <w:pPr>
        <w:rPr>
          <w:rFonts w:ascii="Arial" w:hAnsi="Arial" w:cs="Arial"/>
          <w:sz w:val="36"/>
        </w:rPr>
      </w:pPr>
    </w:p>
    <w:p w:rsidR="00F55386" w:rsidRPr="00EF29CD" w:rsidRDefault="00F55386" w:rsidP="00EF29CD">
      <w:pPr>
        <w:jc w:val="center"/>
        <w:rPr>
          <w:rFonts w:ascii="Arial" w:hAnsi="Arial" w:cs="Arial"/>
          <w:sz w:val="36"/>
        </w:rPr>
      </w:pPr>
    </w:p>
    <w:sectPr w:rsidR="00F55386" w:rsidRPr="00EF29CD" w:rsidSect="00EF29CD">
      <w:pgSz w:w="11906" w:h="16838"/>
      <w:pgMar w:top="284" w:right="227" w:bottom="284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9CD"/>
    <w:rsid w:val="0002169C"/>
    <w:rsid w:val="00056A98"/>
    <w:rsid w:val="000A5453"/>
    <w:rsid w:val="00117CE7"/>
    <w:rsid w:val="00377586"/>
    <w:rsid w:val="0039045C"/>
    <w:rsid w:val="003D13FF"/>
    <w:rsid w:val="0048129F"/>
    <w:rsid w:val="006B39AB"/>
    <w:rsid w:val="006D1673"/>
    <w:rsid w:val="007A2EEB"/>
    <w:rsid w:val="007B5EF6"/>
    <w:rsid w:val="008512B5"/>
    <w:rsid w:val="008569B1"/>
    <w:rsid w:val="00911FC8"/>
    <w:rsid w:val="009A289A"/>
    <w:rsid w:val="00A261CA"/>
    <w:rsid w:val="00B7444C"/>
    <w:rsid w:val="00EF29CD"/>
    <w:rsid w:val="00F55386"/>
    <w:rsid w:val="00F567FD"/>
    <w:rsid w:val="00F710EF"/>
    <w:rsid w:val="00F968B1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3E95"/>
  <w15:docId w15:val="{9803897D-6DBA-4B69-B1B8-3FCCECE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BURGNIES</dc:creator>
  <cp:keywords/>
  <dc:description/>
  <cp:lastModifiedBy>dotavalconde</cp:lastModifiedBy>
  <cp:revision>2</cp:revision>
  <dcterms:created xsi:type="dcterms:W3CDTF">2019-01-25T11:36:00Z</dcterms:created>
  <dcterms:modified xsi:type="dcterms:W3CDTF">2019-01-25T11:36:00Z</dcterms:modified>
</cp:coreProperties>
</file>